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8F51" w14:textId="77777777" w:rsidR="00EC0C34" w:rsidRDefault="00A111D5" w:rsidP="00182157">
      <w:pPr>
        <w:spacing w:after="60"/>
        <w:jc w:val="center"/>
        <w:rPr>
          <w:b/>
          <w:sz w:val="48"/>
          <w:szCs w:val="48"/>
        </w:rPr>
      </w:pPr>
      <w:r w:rsidRPr="00A17F26">
        <w:rPr>
          <w:b/>
          <w:sz w:val="48"/>
          <w:szCs w:val="48"/>
        </w:rPr>
        <w:t>Prohlášení</w:t>
      </w:r>
      <w:r w:rsidR="00EC0C34">
        <w:rPr>
          <w:b/>
          <w:sz w:val="48"/>
          <w:szCs w:val="48"/>
        </w:rPr>
        <w:t xml:space="preserve"> </w:t>
      </w:r>
    </w:p>
    <w:p w14:paraId="14F216DB" w14:textId="77777777" w:rsidR="00A111D5" w:rsidRPr="00EC0C34" w:rsidRDefault="00EC0C34" w:rsidP="00182157">
      <w:pPr>
        <w:spacing w:after="60"/>
        <w:jc w:val="center"/>
        <w:rPr>
          <w:b/>
          <w:sz w:val="28"/>
          <w:szCs w:val="28"/>
        </w:rPr>
      </w:pPr>
      <w:r w:rsidRPr="00EC0C34">
        <w:rPr>
          <w:b/>
          <w:sz w:val="28"/>
          <w:szCs w:val="28"/>
        </w:rPr>
        <w:t xml:space="preserve">k výrobnám </w:t>
      </w:r>
      <w:r w:rsidR="006C45E5">
        <w:rPr>
          <w:b/>
          <w:sz w:val="28"/>
          <w:szCs w:val="28"/>
        </w:rPr>
        <w:t xml:space="preserve">tepelné energie dle § 3 odst. 4 písm. b) energetického zákona </w:t>
      </w:r>
    </w:p>
    <w:p w14:paraId="26638FED" w14:textId="77777777" w:rsidR="00067274" w:rsidRDefault="00067274">
      <w:pPr>
        <w:rPr>
          <w:rFonts w:ascii="Arial" w:hAnsi="Arial" w:cs="Arial"/>
        </w:rPr>
      </w:pPr>
    </w:p>
    <w:p w14:paraId="54952BB2" w14:textId="77777777" w:rsidR="009436A9" w:rsidRPr="00AF6782" w:rsidRDefault="009436A9" w:rsidP="00A111D5">
      <w:pPr>
        <w:tabs>
          <w:tab w:val="right" w:leader="dot" w:pos="5670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>Žadatel o licenci:</w:t>
      </w:r>
    </w:p>
    <w:p w14:paraId="79BA3922" w14:textId="77777777" w:rsidR="00A111D5" w:rsidRPr="00AF6782" w:rsidRDefault="00A111D5" w:rsidP="00A111D5">
      <w:pPr>
        <w:tabs>
          <w:tab w:val="right" w:leader="dot" w:pos="5670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 xml:space="preserve">společnost/fyzická osoba: </w:t>
      </w:r>
      <w:r w:rsidRPr="00AF6782">
        <w:rPr>
          <w:rFonts w:ascii="Arial" w:hAnsi="Arial" w:cs="Arial"/>
        </w:rPr>
        <w:tab/>
      </w:r>
    </w:p>
    <w:p w14:paraId="782EB5A6" w14:textId="77777777" w:rsidR="00A111D5" w:rsidRPr="00AF6782" w:rsidRDefault="00A111D5" w:rsidP="00A111D5">
      <w:pPr>
        <w:tabs>
          <w:tab w:val="right" w:leader="dot" w:pos="5670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>se sídlem/bytem:</w:t>
      </w:r>
      <w:r w:rsidRPr="00AF6782">
        <w:rPr>
          <w:rFonts w:ascii="Arial" w:hAnsi="Arial" w:cs="Arial"/>
        </w:rPr>
        <w:tab/>
      </w:r>
    </w:p>
    <w:p w14:paraId="32FB9B84" w14:textId="77777777" w:rsidR="00A111D5" w:rsidRPr="00AF6782" w:rsidRDefault="00A111D5" w:rsidP="00A111D5">
      <w:pPr>
        <w:tabs>
          <w:tab w:val="right" w:leader="dot" w:pos="2268"/>
        </w:tabs>
        <w:spacing w:after="120"/>
        <w:rPr>
          <w:rFonts w:ascii="Arial" w:hAnsi="Arial" w:cs="Arial"/>
        </w:rPr>
      </w:pPr>
      <w:r w:rsidRPr="00AF6782">
        <w:rPr>
          <w:rFonts w:ascii="Arial" w:hAnsi="Arial" w:cs="Arial"/>
        </w:rPr>
        <w:t>IČO</w:t>
      </w:r>
      <w:r w:rsidR="00AF6782">
        <w:rPr>
          <w:rFonts w:ascii="Arial" w:hAnsi="Arial" w:cs="Arial"/>
        </w:rPr>
        <w:t>/datum narození</w:t>
      </w:r>
      <w:r w:rsidRPr="00AF6782">
        <w:rPr>
          <w:rFonts w:ascii="Arial" w:hAnsi="Arial" w:cs="Arial"/>
        </w:rPr>
        <w:t>:</w:t>
      </w:r>
      <w:r w:rsidR="00AF6782">
        <w:rPr>
          <w:rFonts w:ascii="Arial" w:hAnsi="Arial" w:cs="Arial"/>
        </w:rPr>
        <w:t xml:space="preserve"> ……………………</w:t>
      </w:r>
    </w:p>
    <w:p w14:paraId="7989D451" w14:textId="77777777" w:rsidR="00A111D5" w:rsidRDefault="00A111D5" w:rsidP="00AF6782">
      <w:pPr>
        <w:rPr>
          <w:rFonts w:ascii="Arial" w:hAnsi="Arial" w:cs="Arial"/>
        </w:rPr>
      </w:pPr>
    </w:p>
    <w:p w14:paraId="37A31E90" w14:textId="77777777" w:rsidR="009436A9" w:rsidRPr="005A2796" w:rsidRDefault="009436A9" w:rsidP="00AF6782">
      <w:pPr>
        <w:jc w:val="both"/>
        <w:rPr>
          <w:rFonts w:ascii="Arial" w:hAnsi="Arial" w:cs="Arial"/>
          <w:b/>
        </w:rPr>
      </w:pPr>
      <w:r w:rsidRPr="005A2796">
        <w:rPr>
          <w:rFonts w:ascii="Arial" w:hAnsi="Arial" w:cs="Arial"/>
          <w:b/>
        </w:rPr>
        <w:t xml:space="preserve">Ve smyslu ustanovení § 3 odst. </w:t>
      </w:r>
      <w:r w:rsidR="006C45E5">
        <w:rPr>
          <w:rFonts w:ascii="Arial" w:hAnsi="Arial" w:cs="Arial"/>
          <w:b/>
        </w:rPr>
        <w:t>4</w:t>
      </w:r>
      <w:r w:rsidR="00AF6782" w:rsidRPr="005A2796">
        <w:rPr>
          <w:rFonts w:ascii="Arial" w:hAnsi="Arial" w:cs="Arial"/>
          <w:b/>
        </w:rPr>
        <w:t xml:space="preserve"> </w:t>
      </w:r>
      <w:r w:rsidR="006C45E5">
        <w:rPr>
          <w:rFonts w:ascii="Arial" w:hAnsi="Arial" w:cs="Arial"/>
          <w:b/>
        </w:rPr>
        <w:t xml:space="preserve">písm. b) </w:t>
      </w:r>
      <w:r w:rsidRPr="005A2796">
        <w:rPr>
          <w:rFonts w:ascii="Arial" w:hAnsi="Arial" w:cs="Arial"/>
          <w:b/>
        </w:rPr>
        <w:t>zákona č. 458/2000 Sb., o podmínkách podnikání a o výkonu státní správy v energetických odvětvích a o změně některých zákonů (energetický zákon), ve znění pozdějších předpisů</w:t>
      </w:r>
      <w:r w:rsidR="00AF6782" w:rsidRPr="005A2796">
        <w:rPr>
          <w:rFonts w:ascii="Arial" w:hAnsi="Arial" w:cs="Arial"/>
          <w:b/>
        </w:rPr>
        <w:t xml:space="preserve">, </w:t>
      </w:r>
      <w:r w:rsidRPr="005A2796">
        <w:rPr>
          <w:rFonts w:ascii="Arial" w:hAnsi="Arial" w:cs="Arial"/>
          <w:b/>
        </w:rPr>
        <w:t>prohlašuji že</w:t>
      </w:r>
      <w:r w:rsidR="00B338D5">
        <w:rPr>
          <w:rFonts w:ascii="Arial" w:hAnsi="Arial" w:cs="Arial"/>
          <w:b/>
        </w:rPr>
        <w:t>:</w:t>
      </w:r>
    </w:p>
    <w:p w14:paraId="07D84CF6" w14:textId="77777777" w:rsidR="00AF6782" w:rsidRDefault="00B338D5" w:rsidP="00AF6782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Výrobna </w:t>
      </w:r>
      <w:r w:rsidR="00680E71">
        <w:rPr>
          <w:rFonts w:ascii="Arial" w:hAnsi="Arial" w:cs="Arial"/>
        </w:rPr>
        <w:t>tepelné energie</w:t>
      </w:r>
      <w:r>
        <w:rPr>
          <w:rFonts w:ascii="Arial" w:hAnsi="Arial" w:cs="Arial"/>
        </w:rPr>
        <w:t xml:space="preserve">, která je předmětem vedeného správního </w:t>
      </w:r>
      <w:r w:rsidR="002351EE">
        <w:rPr>
          <w:rFonts w:ascii="Arial" w:hAnsi="Arial" w:cs="Arial"/>
        </w:rPr>
        <w:t xml:space="preserve">řízení, </w:t>
      </w:r>
      <w:r w:rsidR="00F97820">
        <w:rPr>
          <w:rFonts w:ascii="Arial" w:hAnsi="Arial" w:cs="Arial"/>
        </w:rPr>
        <w:t xml:space="preserve">je určena </w:t>
      </w:r>
      <w:r>
        <w:rPr>
          <w:rFonts w:ascii="Arial" w:hAnsi="Arial" w:cs="Arial"/>
        </w:rPr>
        <w:t xml:space="preserve">pro jeden objekt jednoho zákazníka. </w:t>
      </w:r>
    </w:p>
    <w:p w14:paraId="100D3A42" w14:textId="77777777" w:rsidR="00D85767" w:rsidRDefault="00D85767" w:rsidP="00D8576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Ano</w:t>
      </w:r>
    </w:p>
    <w:p w14:paraId="6680B4FD" w14:textId="77777777" w:rsidR="00D85767" w:rsidRDefault="00D85767" w:rsidP="00D8576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 </w:t>
      </w:r>
    </w:p>
    <w:p w14:paraId="72AC44E5" w14:textId="77777777" w:rsidR="00680E71" w:rsidRPr="00AF6782" w:rsidRDefault="00680E71" w:rsidP="00AF6782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Jelikož výrobna slouží pro</w:t>
      </w:r>
      <w:r w:rsidR="002351EE">
        <w:rPr>
          <w:rFonts w:ascii="Arial" w:hAnsi="Arial" w:cs="Arial"/>
        </w:rPr>
        <w:t xml:space="preserve"> </w:t>
      </w:r>
      <w:r w:rsidR="002351EE" w:rsidRPr="002351EE">
        <w:rPr>
          <w:rFonts w:ascii="Arial" w:hAnsi="Arial" w:cs="Arial"/>
        </w:rPr>
        <w:t xml:space="preserve">výrobu tepelné energie určené pro </w:t>
      </w:r>
      <w:r>
        <w:rPr>
          <w:rFonts w:ascii="Arial" w:hAnsi="Arial" w:cs="Arial"/>
        </w:rPr>
        <w:t xml:space="preserve">jeden objekt jednoho zákazníka, a na toto zařízení se v souladu s § 3 odst. 4 písm. b) energetického zákona licence neuděluje, </w:t>
      </w:r>
      <w:r w:rsidRPr="00680E71">
        <w:rPr>
          <w:rFonts w:ascii="Arial" w:hAnsi="Arial" w:cs="Arial"/>
        </w:rPr>
        <w:t xml:space="preserve">beru v plném rozsahu zpět svou žádost </w:t>
      </w:r>
      <w:r w:rsidR="002351EE">
        <w:rPr>
          <w:rFonts w:ascii="Arial" w:hAnsi="Arial" w:cs="Arial"/>
        </w:rPr>
        <w:t xml:space="preserve">o udělení/změnu licence </w:t>
      </w:r>
      <w:r w:rsidRPr="00680E71">
        <w:rPr>
          <w:rFonts w:ascii="Arial" w:hAnsi="Arial" w:cs="Arial"/>
        </w:rPr>
        <w:t xml:space="preserve">s předmětem podnikání „výroba </w:t>
      </w:r>
      <w:r>
        <w:rPr>
          <w:rFonts w:ascii="Arial" w:hAnsi="Arial" w:cs="Arial"/>
        </w:rPr>
        <w:t>tepelné energie</w:t>
      </w:r>
      <w:r w:rsidRPr="00680E71">
        <w:rPr>
          <w:rFonts w:ascii="Arial" w:hAnsi="Arial" w:cs="Arial"/>
        </w:rPr>
        <w:t xml:space="preserve">“ a žádám </w:t>
      </w:r>
      <w:r w:rsidR="002351EE">
        <w:rPr>
          <w:rFonts w:ascii="Arial" w:hAnsi="Arial" w:cs="Arial"/>
        </w:rPr>
        <w:t xml:space="preserve">o </w:t>
      </w:r>
      <w:r w:rsidRPr="00680E71">
        <w:rPr>
          <w:rFonts w:ascii="Arial" w:hAnsi="Arial" w:cs="Arial"/>
        </w:rPr>
        <w:t>zastavení správního řízení.</w:t>
      </w:r>
    </w:p>
    <w:p w14:paraId="55DBF01D" w14:textId="77777777" w:rsidR="009436A9" w:rsidRDefault="009436A9">
      <w:pPr>
        <w:rPr>
          <w:rFonts w:ascii="Arial" w:hAnsi="Arial" w:cs="Arial"/>
        </w:rPr>
      </w:pPr>
    </w:p>
    <w:p w14:paraId="71976A2A" w14:textId="77777777" w:rsidR="009436A9" w:rsidRDefault="009436A9">
      <w:pPr>
        <w:rPr>
          <w:rFonts w:ascii="Arial" w:hAnsi="Arial" w:cs="Arial"/>
        </w:rPr>
      </w:pPr>
    </w:p>
    <w:p w14:paraId="58D0C119" w14:textId="77777777" w:rsidR="009436A9" w:rsidRDefault="009436A9">
      <w:pPr>
        <w:rPr>
          <w:rFonts w:ascii="Arial" w:hAnsi="Arial" w:cs="Arial"/>
        </w:rPr>
      </w:pPr>
    </w:p>
    <w:p w14:paraId="5B8CAF07" w14:textId="77777777" w:rsidR="009436A9" w:rsidRPr="00814E10" w:rsidRDefault="009436A9" w:rsidP="009436A9">
      <w:pPr>
        <w:tabs>
          <w:tab w:val="left" w:leader="dot" w:pos="1701"/>
          <w:tab w:val="left" w:leader="dot" w:pos="3402"/>
        </w:tabs>
        <w:rPr>
          <w:rFonts w:ascii="Arial" w:hAnsi="Arial" w:cs="Arial"/>
        </w:rPr>
      </w:pPr>
      <w:r w:rsidRPr="00814E10">
        <w:rPr>
          <w:rFonts w:ascii="Arial" w:hAnsi="Arial" w:cs="Arial"/>
        </w:rPr>
        <w:t xml:space="preserve">V </w:t>
      </w:r>
      <w:r w:rsidRPr="00814E10">
        <w:rPr>
          <w:rFonts w:ascii="Arial" w:hAnsi="Arial" w:cs="Arial"/>
        </w:rPr>
        <w:tab/>
        <w:t xml:space="preserve"> dne</w:t>
      </w:r>
      <w:r w:rsidRPr="00814E10">
        <w:rPr>
          <w:rFonts w:ascii="Arial" w:hAnsi="Arial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4238"/>
      </w:tblGrid>
      <w:tr w:rsidR="009436A9" w:rsidRPr="00814E10" w14:paraId="6D19626B" w14:textId="77777777" w:rsidTr="00980897">
        <w:tc>
          <w:tcPr>
            <w:tcW w:w="3070" w:type="dxa"/>
          </w:tcPr>
          <w:p w14:paraId="3F237C4E" w14:textId="77777777"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F64913B" w14:textId="77777777"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024568E" w14:textId="77777777"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  <w:r w:rsidRPr="00814E10">
              <w:rPr>
                <w:rFonts w:ascii="Arial" w:hAnsi="Arial" w:cs="Arial"/>
              </w:rPr>
              <w:t xml:space="preserve"> ……………………………………………….</w:t>
            </w:r>
          </w:p>
        </w:tc>
      </w:tr>
      <w:tr w:rsidR="009436A9" w:rsidRPr="00814E10" w14:paraId="293EA33B" w14:textId="77777777" w:rsidTr="00980897">
        <w:tc>
          <w:tcPr>
            <w:tcW w:w="3070" w:type="dxa"/>
          </w:tcPr>
          <w:p w14:paraId="01E1A51A" w14:textId="77777777"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8877E3B" w14:textId="77777777" w:rsidR="009436A9" w:rsidRPr="00814E10" w:rsidRDefault="009436A9" w:rsidP="009808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1028896" w14:textId="77777777" w:rsidR="009436A9" w:rsidRPr="00814E10" w:rsidRDefault="009436A9" w:rsidP="009808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4E10">
              <w:rPr>
                <w:rFonts w:ascii="Arial" w:hAnsi="Arial" w:cs="Arial"/>
              </w:rPr>
              <w:t>podpis</w:t>
            </w:r>
          </w:p>
        </w:tc>
      </w:tr>
    </w:tbl>
    <w:p w14:paraId="6308E5E0" w14:textId="77777777" w:rsidR="009436A9" w:rsidRPr="008B6F2E" w:rsidRDefault="009436A9">
      <w:pPr>
        <w:rPr>
          <w:rFonts w:ascii="Arial" w:hAnsi="Arial" w:cs="Arial"/>
        </w:rPr>
      </w:pPr>
    </w:p>
    <w:sectPr w:rsidR="009436A9" w:rsidRPr="008B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4EB5"/>
    <w:multiLevelType w:val="hybridMultilevel"/>
    <w:tmpl w:val="AC884AB6"/>
    <w:lvl w:ilvl="0" w:tplc="6D26B7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72D5"/>
    <w:multiLevelType w:val="hybridMultilevel"/>
    <w:tmpl w:val="1F70917E"/>
    <w:lvl w:ilvl="0" w:tplc="6718773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6718773A">
      <w:start w:val="1"/>
      <w:numFmt w:val="bullet"/>
      <w:lvlText w:val="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4717">
    <w:abstractNumId w:val="0"/>
  </w:num>
  <w:num w:numId="2" w16cid:durableId="17354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D5"/>
    <w:rsid w:val="00046BDE"/>
    <w:rsid w:val="0004750E"/>
    <w:rsid w:val="00067274"/>
    <w:rsid w:val="001238F3"/>
    <w:rsid w:val="00182157"/>
    <w:rsid w:val="002131F0"/>
    <w:rsid w:val="002351EE"/>
    <w:rsid w:val="00251AF6"/>
    <w:rsid w:val="00475907"/>
    <w:rsid w:val="005A2796"/>
    <w:rsid w:val="005E1FC6"/>
    <w:rsid w:val="00680E71"/>
    <w:rsid w:val="006C45E5"/>
    <w:rsid w:val="00735EE5"/>
    <w:rsid w:val="007C259A"/>
    <w:rsid w:val="00814E10"/>
    <w:rsid w:val="008B6F2E"/>
    <w:rsid w:val="008D3B6C"/>
    <w:rsid w:val="009436A9"/>
    <w:rsid w:val="00A111D5"/>
    <w:rsid w:val="00A72BFE"/>
    <w:rsid w:val="00A75196"/>
    <w:rsid w:val="00AF6782"/>
    <w:rsid w:val="00B338D5"/>
    <w:rsid w:val="00C006D2"/>
    <w:rsid w:val="00C764FF"/>
    <w:rsid w:val="00D85767"/>
    <w:rsid w:val="00DE46C5"/>
    <w:rsid w:val="00E0420C"/>
    <w:rsid w:val="00E60322"/>
    <w:rsid w:val="00EC0C34"/>
    <w:rsid w:val="00F318F3"/>
    <w:rsid w:val="00F627EF"/>
    <w:rsid w:val="00F93B0C"/>
    <w:rsid w:val="00F9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2E09"/>
  <w15:chartTrackingRefBased/>
  <w15:docId w15:val="{34E794D7-F272-488D-80F1-6F5F8CD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1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782"/>
    <w:pPr>
      <w:ind w:left="720"/>
      <w:contextualSpacing/>
    </w:pPr>
  </w:style>
  <w:style w:type="paragraph" w:styleId="Revize">
    <w:name w:val="Revision"/>
    <w:hidden/>
    <w:uiPriority w:val="99"/>
    <w:semiHidden/>
    <w:rsid w:val="002351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Loukotová Darina Mgr.</dc:creator>
  <cp:keywords/>
  <dc:description/>
  <cp:lastModifiedBy>Křivová Jana Bc.</cp:lastModifiedBy>
  <cp:revision>2</cp:revision>
  <dcterms:created xsi:type="dcterms:W3CDTF">2026-04-24T06:35:00Z</dcterms:created>
  <dcterms:modified xsi:type="dcterms:W3CDTF">2026-04-24T06:35:00Z</dcterms:modified>
</cp:coreProperties>
</file>