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347EABDE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Předseda 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6987D162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</w:t>
      </w:r>
      <w:r w:rsidR="00851606">
        <w:rPr>
          <w:rFonts w:eastAsiaTheme="minorHAnsi" w:cstheme="minorHAnsi"/>
          <w:b/>
          <w:color w:val="1F3366"/>
          <w:sz w:val="28"/>
          <w:szCs w:val="28"/>
          <w:lang w:eastAsia="en-US"/>
        </w:rPr>
        <w:t>jmenování</w:t>
      </w:r>
      <w:r w:rsidR="00851606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na služební místo</w:t>
      </w:r>
    </w:p>
    <w:p w14:paraId="19689C08" w14:textId="6F124738" w:rsidR="00F02497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</w:t>
      </w:r>
      <w:r w:rsidR="00E17D32">
        <w:rPr>
          <w:rFonts w:eastAsiaTheme="minorHAnsi" w:cstheme="minorHAnsi"/>
          <w:b/>
          <w:bCs/>
          <w:color w:val="1F3366"/>
          <w:sz w:val="24"/>
          <w:lang w:eastAsia="en-US"/>
        </w:rPr>
        <w:t>jmenování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na služební místo </w:t>
      </w:r>
      <w:r w:rsidR="00AA31E3">
        <w:rPr>
          <w:rFonts w:eastAsiaTheme="minorHAnsi" w:cstheme="minorHAnsi"/>
          <w:b/>
          <w:bCs/>
          <w:color w:val="1F3366"/>
          <w:sz w:val="24"/>
          <w:lang w:eastAsia="en-US"/>
        </w:rPr>
        <w:t>ředitel</w:t>
      </w:r>
      <w:r w:rsidR="00892AD5">
        <w:rPr>
          <w:rFonts w:eastAsiaTheme="minorHAnsi" w:cstheme="minorHAnsi"/>
          <w:b/>
          <w:bCs/>
          <w:color w:val="1F3366"/>
          <w:sz w:val="24"/>
          <w:lang w:eastAsia="en-US"/>
        </w:rPr>
        <w:t>/ky</w:t>
      </w:r>
      <w:bookmarkStart w:id="0" w:name="_GoBack"/>
      <w:bookmarkEnd w:id="0"/>
      <w:r w:rsidR="00AA31E3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Odboru legislativně právního</w:t>
      </w:r>
    </w:p>
    <w:p w14:paraId="4F9D2F78" w14:textId="5F03372D" w:rsidR="003025B0" w:rsidRPr="00B13D8A" w:rsidRDefault="003025B0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892AD5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892AD5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="0037290A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sz w:val="24"/>
          <w:szCs w:val="24"/>
        </w:rPr>
        <w:instrText xml:space="preserve"> FORMCHECKBOX </w:instrText>
      </w:r>
      <w:r w:rsidR="00892AD5">
        <w:rPr>
          <w:rFonts w:cstheme="minorHAnsi"/>
          <w:sz w:val="24"/>
          <w:szCs w:val="24"/>
        </w:rPr>
      </w:r>
      <w:r w:rsidR="00892AD5">
        <w:rPr>
          <w:rFonts w:cstheme="minorHAnsi"/>
          <w:sz w:val="24"/>
          <w:szCs w:val="24"/>
        </w:rPr>
        <w:fldChar w:fldCharType="separate"/>
      </w:r>
      <w:r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75D0E25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936507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83CDE6" w14:textId="0DA5CC9E" w:rsidR="00F02497" w:rsidRPr="00011CFD" w:rsidRDefault="00011CF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sz w:val="24"/>
          <w:lang w:eastAsia="en-US"/>
        </w:rPr>
      </w:pPr>
      <w:r w:rsidRPr="00011CFD">
        <w:rPr>
          <w:rFonts w:eastAsiaTheme="minorHAnsi" w:cstheme="minorHAnsi"/>
          <w:b/>
          <w:bCs/>
          <w:sz w:val="24"/>
          <w:lang w:eastAsia="en-US"/>
        </w:rPr>
        <w:t>Žadatel nemusí dokládat výpis z evidence Rejstříku trestů, splnění bezúhonnosti si ověří sám služební orgán</w:t>
      </w:r>
      <w:r>
        <w:rPr>
          <w:rFonts w:eastAsiaTheme="minorHAnsi" w:cstheme="minorHAnsi"/>
          <w:b/>
          <w:bCs/>
          <w:sz w:val="24"/>
          <w:lang w:eastAsia="en-US"/>
        </w:rPr>
        <w:t xml:space="preserve"> na základě uvedených údajů.</w:t>
      </w:r>
    </w:p>
    <w:p w14:paraId="6A240499" w14:textId="09B17FE3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385A45D9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9F11E08" w14:textId="45DCF5C2" w:rsidR="00936507" w:rsidRPr="00752AB4" w:rsidRDefault="00936507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1" w:name="_Hlk184374818"/>
    <w:p w14:paraId="2C38560A" w14:textId="53813252" w:rsidR="00D57EF9" w:rsidRDefault="000969F9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="00892AD5">
        <w:rPr>
          <w:rFonts w:cstheme="minorHAnsi"/>
          <w:sz w:val="24"/>
          <w:szCs w:val="24"/>
        </w:rPr>
      </w:r>
      <w:r w:rsidR="00892AD5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</w:t>
      </w:r>
      <w:bookmarkEnd w:id="1"/>
      <w:r w:rsidR="00AA31E3">
        <w:rPr>
          <w:rFonts w:cstheme="minorHAnsi"/>
          <w:sz w:val="24"/>
          <w:szCs w:val="24"/>
        </w:rPr>
        <w:t xml:space="preserve">splňuji </w:t>
      </w:r>
      <w:r w:rsidR="00AA31E3" w:rsidRPr="00475BFD">
        <w:rPr>
          <w:rFonts w:cstheme="minorHAnsi"/>
          <w:szCs w:val="24"/>
        </w:rPr>
        <w:t xml:space="preserve">požadavek odborného zaměření </w:t>
      </w:r>
      <w:proofErr w:type="gramStart"/>
      <w:r w:rsidR="00AA31E3" w:rsidRPr="00475BFD">
        <w:rPr>
          <w:rFonts w:cstheme="minorHAnsi"/>
          <w:szCs w:val="24"/>
        </w:rPr>
        <w:t xml:space="preserve">vzdělání - </w:t>
      </w:r>
      <w:r w:rsidR="00AA31E3" w:rsidRPr="00475BFD">
        <w:rPr>
          <w:rFonts w:cstheme="minorHAnsi"/>
          <w:b/>
          <w:szCs w:val="24"/>
        </w:rPr>
        <w:t>magisterský</w:t>
      </w:r>
      <w:proofErr w:type="gramEnd"/>
      <w:r w:rsidR="00AA31E3" w:rsidRPr="00475BFD">
        <w:rPr>
          <w:rFonts w:cstheme="minorHAnsi"/>
          <w:b/>
          <w:szCs w:val="24"/>
        </w:rPr>
        <w:t xml:space="preserve"> studijní program v oboru právo</w:t>
      </w:r>
      <w:r w:rsidR="00AA31E3">
        <w:rPr>
          <w:rFonts w:cstheme="minorHAnsi"/>
          <w:b/>
          <w:szCs w:val="24"/>
        </w:rPr>
        <w:t>.</w:t>
      </w: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2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2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4985DE72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6"/>
      </w:r>
    </w:p>
    <w:p w14:paraId="2FB3A42A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7"/>
      </w:r>
    </w:p>
    <w:p w14:paraId="0D2DBD5E" w14:textId="01158C67" w:rsidR="00E17D32" w:rsidRPr="00E17D32" w:rsidRDefault="00E17D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</w:t>
      </w:r>
      <w:r w:rsidRPr="00E17D32">
        <w:rPr>
          <w:rFonts w:cstheme="minorHAnsi"/>
          <w:sz w:val="24"/>
          <w:szCs w:val="24"/>
        </w:rPr>
        <w:t>listiny prokazující splnění předpokladu praxe.</w:t>
      </w:r>
      <w:r w:rsidRPr="00E17D32">
        <w:rPr>
          <w:rStyle w:val="Znakapoznpodarou"/>
          <w:rFonts w:cstheme="minorHAnsi"/>
          <w:sz w:val="24"/>
          <w:szCs w:val="24"/>
        </w:rPr>
        <w:footnoteReference w:id="8"/>
      </w:r>
    </w:p>
    <w:p w14:paraId="6AE927E1" w14:textId="02C9A78F" w:rsidR="00E17D32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9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3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0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92AD5">
        <w:rPr>
          <w:rFonts w:cstheme="minorHAnsi"/>
          <w:b/>
          <w:bCs/>
          <w:sz w:val="24"/>
          <w:szCs w:val="24"/>
        </w:rPr>
      </w:r>
      <w:r w:rsidR="00892AD5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1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4" w:name="_Hlk189036445"/>
      <w:bookmarkEnd w:id="3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2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4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3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4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5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6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</w:t>
      </w:r>
      <w:r w:rsidRPr="00752AB4">
        <w:rPr>
          <w:rFonts w:cstheme="minorHAnsi"/>
          <w:sz w:val="24"/>
          <w:szCs w:val="24"/>
        </w:rPr>
        <w:lastRenderedPageBreak/>
        <w:t>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38410A27" w14:textId="77777777" w:rsidR="00E17D32" w:rsidRPr="00E17D32" w:rsidRDefault="00E17D32" w:rsidP="00E17D32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7">
    <w:p w14:paraId="322F4639" w14:textId="77777777" w:rsidR="00E17D32" w:rsidRPr="00E17D32" w:rsidRDefault="00E17D32" w:rsidP="00E17D32">
      <w:pPr>
        <w:pStyle w:val="Textpoznpodarou"/>
        <w:rPr>
          <w:rFonts w:cstheme="minorHAnsi"/>
        </w:rPr>
      </w:pPr>
      <w:r w:rsidRPr="00E17D32">
        <w:rPr>
          <w:rStyle w:val="Znakapoznpodarou"/>
          <w:rFonts w:cstheme="minorHAnsi"/>
        </w:rPr>
        <w:footnoteRef/>
      </w:r>
      <w:r w:rsidRPr="00E17D32">
        <w:rPr>
          <w:rFonts w:cstheme="minorHAnsi"/>
        </w:rP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8">
    <w:p w14:paraId="5AA5BA31" w14:textId="77777777" w:rsidR="00E17D32" w:rsidRPr="00E17D32" w:rsidRDefault="00E17D32" w:rsidP="00E17D3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sz w:val="18"/>
          <w:szCs w:val="18"/>
        </w:rPr>
        <w:footnoteRef/>
      </w:r>
      <w:r w:rsidRPr="00E17D32">
        <w:rPr>
          <w:rFonts w:cstheme="minorHAnsi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4B76896B" w14:textId="528CEB1A" w:rsidR="00620EEA" w:rsidRPr="00E17D32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10">
    <w:p w14:paraId="73912FC6" w14:textId="4119750F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E17D32">
        <w:rPr>
          <w:rFonts w:cstheme="minorHAnsi"/>
          <w:iCs/>
          <w:sz w:val="18"/>
          <w:szCs w:val="18"/>
        </w:rPr>
        <w:t> </w:t>
      </w:r>
      <w:r w:rsidRPr="00E17D32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11">
    <w:p w14:paraId="23E2A7FB" w14:textId="72270361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E17D32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4A8023A8" w14:textId="29A83E7F" w:rsidR="000D5247" w:rsidRPr="00E17D32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E17D32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E17D32">
        <w:rPr>
          <w:rFonts w:cstheme="minorHAnsi"/>
          <w:iCs/>
          <w:sz w:val="18"/>
          <w:szCs w:val="18"/>
        </w:rPr>
        <w:t xml:space="preserve">, </w:t>
      </w:r>
      <w:r w:rsidR="00966F97" w:rsidRPr="00E17D32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E17D32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3">
    <w:p w14:paraId="6336E3E3" w14:textId="5879AE34" w:rsidR="00447364" w:rsidRPr="00E17D32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6256CB" w:rsidRPr="00E17D32">
        <w:rPr>
          <w:rFonts w:cstheme="minorHAnsi"/>
          <w:iCs/>
          <w:sz w:val="18"/>
          <w:szCs w:val="18"/>
        </w:rPr>
        <w:t>U</w:t>
      </w:r>
      <w:r w:rsidR="00F34EE9" w:rsidRPr="00E17D32">
        <w:rPr>
          <w:rFonts w:cstheme="minorHAnsi"/>
          <w:iCs/>
          <w:sz w:val="18"/>
          <w:szCs w:val="18"/>
        </w:rPr>
        <w:t>ve</w:t>
      </w:r>
      <w:r w:rsidR="006256CB" w:rsidRPr="00E17D32">
        <w:rPr>
          <w:rFonts w:cstheme="minorHAnsi"/>
          <w:iCs/>
          <w:sz w:val="18"/>
          <w:szCs w:val="18"/>
        </w:rPr>
        <w:t>ďte</w:t>
      </w:r>
      <w:r w:rsidR="00F34EE9" w:rsidRPr="00E17D32">
        <w:rPr>
          <w:rFonts w:cstheme="minorHAnsi"/>
          <w:iCs/>
          <w:sz w:val="18"/>
          <w:szCs w:val="18"/>
        </w:rPr>
        <w:t xml:space="preserve"> </w:t>
      </w:r>
      <w:r w:rsidR="00144D63" w:rsidRPr="00E17D32">
        <w:rPr>
          <w:rFonts w:cstheme="minorHAnsi"/>
          <w:iCs/>
          <w:sz w:val="18"/>
          <w:szCs w:val="18"/>
        </w:rPr>
        <w:t>listiny</w:t>
      </w:r>
      <w:r w:rsidR="00F34EE9" w:rsidRPr="00E17D32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E17D32">
        <w:rPr>
          <w:rFonts w:cstheme="minorHAnsi"/>
          <w:iCs/>
          <w:sz w:val="18"/>
          <w:szCs w:val="18"/>
        </w:rPr>
        <w:t>, jsou-li tyto doklady stále platné</w:t>
      </w:r>
      <w:r w:rsidR="00F34EE9" w:rsidRPr="00E17D32">
        <w:rPr>
          <w:rFonts w:cstheme="minorHAnsi"/>
          <w:iCs/>
          <w:sz w:val="18"/>
          <w:szCs w:val="18"/>
        </w:rPr>
        <w:t xml:space="preserve"> (např. pokud </w:t>
      </w:r>
      <w:r w:rsidR="006256CB" w:rsidRPr="00E17D32">
        <w:rPr>
          <w:rFonts w:cstheme="minorHAnsi"/>
          <w:iCs/>
          <w:sz w:val="18"/>
          <w:szCs w:val="18"/>
        </w:rPr>
        <w:t xml:space="preserve">jste </w:t>
      </w:r>
      <w:r w:rsidR="00144D63" w:rsidRPr="00E17D32">
        <w:rPr>
          <w:rFonts w:cstheme="minorHAnsi"/>
          <w:iCs/>
          <w:sz w:val="18"/>
          <w:szCs w:val="18"/>
        </w:rPr>
        <w:t>doložil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144D63" w:rsidRPr="00E17D32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E17D32">
        <w:rPr>
          <w:rFonts w:cstheme="minorHAnsi"/>
          <w:iCs/>
          <w:sz w:val="18"/>
          <w:szCs w:val="18"/>
        </w:rPr>
        <w:t>nebo pokud</w:t>
      </w:r>
      <w:r w:rsidR="006256CB" w:rsidRPr="00E17D32">
        <w:rPr>
          <w:rFonts w:cstheme="minorHAnsi"/>
          <w:iCs/>
          <w:sz w:val="18"/>
          <w:szCs w:val="18"/>
        </w:rPr>
        <w:t xml:space="preserve"> jste u</w:t>
      </w:r>
      <w:r w:rsidR="00F34EE9" w:rsidRPr="00E17D32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F34EE9" w:rsidRPr="00E17D32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E17D32">
        <w:rPr>
          <w:rFonts w:cstheme="minorHAnsi"/>
          <w:iCs/>
          <w:sz w:val="18"/>
          <w:szCs w:val="18"/>
        </w:rPr>
        <w:t>a</w:t>
      </w:r>
      <w:proofErr w:type="spellEnd"/>
      <w:r w:rsidR="00F34EE9" w:rsidRPr="00E17D32">
        <w:rPr>
          <w:rFonts w:cstheme="minorHAnsi"/>
          <w:iCs/>
          <w:sz w:val="18"/>
          <w:szCs w:val="18"/>
        </w:rPr>
        <w:t xml:space="preserve"> </w:t>
      </w:r>
      <w:r w:rsidR="00144D63" w:rsidRPr="00E17D32">
        <w:rPr>
          <w:rFonts w:cstheme="minorHAnsi"/>
          <w:iCs/>
          <w:sz w:val="18"/>
          <w:szCs w:val="18"/>
        </w:rPr>
        <w:t>některé listin</w:t>
      </w:r>
      <w:r w:rsidR="00A656D1" w:rsidRPr="00E17D32">
        <w:rPr>
          <w:rFonts w:cstheme="minorHAnsi"/>
          <w:iCs/>
          <w:sz w:val="18"/>
          <w:szCs w:val="18"/>
        </w:rPr>
        <w:t>y</w:t>
      </w:r>
      <w:r w:rsidR="00F34EE9" w:rsidRPr="00E17D32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E17D32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E17D32">
        <w:rPr>
          <w:rFonts w:cstheme="minorHAnsi"/>
          <w:iCs/>
          <w:sz w:val="18"/>
          <w:szCs w:val="18"/>
        </w:rPr>
        <w:t>)</w:t>
      </w:r>
      <w:r w:rsidR="00F34EE9" w:rsidRPr="00E17D32">
        <w:rPr>
          <w:rFonts w:cstheme="minorHAnsi"/>
          <w:iCs/>
          <w:sz w:val="18"/>
          <w:szCs w:val="18"/>
        </w:rPr>
        <w:t>.</w:t>
      </w:r>
    </w:p>
  </w:footnote>
  <w:footnote w:id="14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1CFD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0E21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1606"/>
    <w:rsid w:val="00853F1D"/>
    <w:rsid w:val="00861672"/>
    <w:rsid w:val="00875FA2"/>
    <w:rsid w:val="00881730"/>
    <w:rsid w:val="0088642F"/>
    <w:rsid w:val="00892086"/>
    <w:rsid w:val="00892AD5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36507"/>
    <w:rsid w:val="0094295B"/>
    <w:rsid w:val="00951FFE"/>
    <w:rsid w:val="009561D2"/>
    <w:rsid w:val="00960B6C"/>
    <w:rsid w:val="009654C6"/>
    <w:rsid w:val="00966F97"/>
    <w:rsid w:val="009A0B33"/>
    <w:rsid w:val="009B0140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A31E3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D32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02497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278D-5AC5-4135-A556-25432315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3</cp:revision>
  <dcterms:created xsi:type="dcterms:W3CDTF">2026-01-06T08:46:00Z</dcterms:created>
  <dcterms:modified xsi:type="dcterms:W3CDTF">2026-01-06T08:58:00Z</dcterms:modified>
</cp:coreProperties>
</file>